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2" w:rsidRPr="00BE6F78" w:rsidRDefault="006C7E5B" w:rsidP="002A4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WYPOŻ</w:t>
      </w:r>
      <w:r w:rsidR="00120F7A" w:rsidRPr="00BE6F78">
        <w:rPr>
          <w:rFonts w:ascii="Times New Roman" w:hAnsi="Times New Roman" w:cs="Times New Roman"/>
          <w:b/>
          <w:sz w:val="24"/>
          <w:szCs w:val="24"/>
        </w:rPr>
        <w:t xml:space="preserve">YCZENIA BEZPŁATNYCH PODRĘCZNIKÓW </w:t>
      </w:r>
      <w:r w:rsidR="002A4F0B" w:rsidRPr="00BE6F78">
        <w:rPr>
          <w:rFonts w:ascii="Times New Roman" w:hAnsi="Times New Roman" w:cs="Times New Roman"/>
          <w:b/>
          <w:sz w:val="24"/>
          <w:szCs w:val="24"/>
        </w:rPr>
        <w:br/>
      </w:r>
      <w:r w:rsidR="00120F7A" w:rsidRPr="00BE6F78">
        <w:rPr>
          <w:rFonts w:ascii="Times New Roman" w:hAnsi="Times New Roman" w:cs="Times New Roman"/>
          <w:b/>
          <w:sz w:val="24"/>
          <w:szCs w:val="24"/>
        </w:rPr>
        <w:t>ORAZ MATERIAŁÓW EDUKACYJNYCH SŁUŻĄCYCH DO REALIZACJI PODSTAWY PROGRAMOWEJ W VIII LOS W CZĘSTOCHOWIE</w:t>
      </w:r>
    </w:p>
    <w:p w:rsidR="00120F7A" w:rsidRPr="00120F7A" w:rsidRDefault="00120F7A" w:rsidP="002A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7A">
        <w:rPr>
          <w:rFonts w:ascii="Times New Roman" w:hAnsi="Times New Roman" w:cs="Times New Roman"/>
          <w:sz w:val="24"/>
          <w:szCs w:val="24"/>
        </w:rPr>
        <w:t xml:space="preserve">Podręczniki </w:t>
      </w:r>
      <w:r>
        <w:rPr>
          <w:rFonts w:ascii="Times New Roman" w:hAnsi="Times New Roman" w:cs="Times New Roman"/>
          <w:sz w:val="24"/>
          <w:szCs w:val="24"/>
        </w:rPr>
        <w:t>oraz materiały edukacyjne służące do realizacji podstawy programowej gromadzone są w bibliotece szkolnej i bezpłatnie wypożyczane na okres danego roku szkolnego.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ćwiczeniowe przechodzą na własność uczniów po pisemnym poświadczeniu przez rodziców.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Wypożyczenia podręczników/materiałów edukacyjnych dokonuje nauczyciel bibliotekarz oraz zespół ds. opracowania podręcznik</w:t>
      </w:r>
      <w:r w:rsidR="002A4F0B">
        <w:rPr>
          <w:rFonts w:ascii="Times New Roman" w:hAnsi="Times New Roman" w:cs="Times New Roman"/>
          <w:sz w:val="24"/>
          <w:szCs w:val="24"/>
        </w:rPr>
        <w:t>ów dotacyjnych, zawierając umowę</w:t>
      </w:r>
      <w:r>
        <w:rPr>
          <w:rFonts w:ascii="Times New Roman" w:hAnsi="Times New Roman" w:cs="Times New Roman"/>
          <w:sz w:val="24"/>
          <w:szCs w:val="24"/>
        </w:rPr>
        <w:t xml:space="preserve"> użyczenia między stronami.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Podręczniki/materiały edukacyjne na dany rok szkolny są wypożyczane najpóźniej</w:t>
      </w:r>
      <w:r w:rsidR="002A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dwóch tygodni po rozpoczęciu zajęć danego roku szkolnego. Zwrotu podręczników/materiał</w:t>
      </w:r>
      <w:r w:rsidR="002A4F0B">
        <w:rPr>
          <w:rFonts w:ascii="Times New Roman" w:hAnsi="Times New Roman" w:cs="Times New Roman"/>
          <w:sz w:val="24"/>
          <w:szCs w:val="24"/>
        </w:rPr>
        <w:t>ów edukacyjnych należy dokonać</w:t>
      </w:r>
      <w:r>
        <w:rPr>
          <w:rFonts w:ascii="Times New Roman" w:hAnsi="Times New Roman" w:cs="Times New Roman"/>
          <w:sz w:val="24"/>
          <w:szCs w:val="24"/>
        </w:rPr>
        <w:t xml:space="preserve"> najpóźniej na tydzień przed zakończeniem danego roku szkolnego.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Podręczniki/materiały edukacyjne </w:t>
      </w:r>
      <w:r w:rsidR="002A4F0B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wypożyczane uczniom, po zapoznaniu się rodziców i uczniów z niniejszym regulaminem, poświadczonym ich podpisem, będącym zobowiązaniem przestrzegania jego zasad. Dodatkowo podręczniki/materiały edukacyjne</w:t>
      </w:r>
      <w:r w:rsidR="002A4F0B">
        <w:rPr>
          <w:rFonts w:ascii="Times New Roman" w:hAnsi="Times New Roman" w:cs="Times New Roman"/>
          <w:sz w:val="24"/>
          <w:szCs w:val="24"/>
        </w:rPr>
        <w:t xml:space="preserve"> są zabezpieczone umową uż</w:t>
      </w:r>
      <w:r>
        <w:rPr>
          <w:rFonts w:ascii="Times New Roman" w:hAnsi="Times New Roman" w:cs="Times New Roman"/>
          <w:sz w:val="24"/>
          <w:szCs w:val="24"/>
        </w:rPr>
        <w:t>yczenia.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Wypożyczenie podręczników/mater</w:t>
      </w:r>
      <w:r w:rsidR="002A4F0B">
        <w:rPr>
          <w:rFonts w:ascii="Times New Roman" w:hAnsi="Times New Roman" w:cs="Times New Roman"/>
          <w:sz w:val="24"/>
          <w:szCs w:val="24"/>
        </w:rPr>
        <w:t>iałów edukacyjnych może nastąpić</w:t>
      </w:r>
      <w:r>
        <w:rPr>
          <w:rFonts w:ascii="Times New Roman" w:hAnsi="Times New Roman" w:cs="Times New Roman"/>
          <w:sz w:val="24"/>
          <w:szCs w:val="24"/>
        </w:rPr>
        <w:t xml:space="preserve"> także w innym terminie, w trakcie danego roku szkolnego.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</w:t>
      </w:r>
      <w:r w:rsidR="002A4F0B">
        <w:rPr>
          <w:rFonts w:ascii="Times New Roman" w:hAnsi="Times New Roman" w:cs="Times New Roman"/>
          <w:sz w:val="24"/>
          <w:szCs w:val="24"/>
        </w:rPr>
        <w:t>rodzic powinien zwrócić</w:t>
      </w:r>
      <w:r>
        <w:rPr>
          <w:rFonts w:ascii="Times New Roman" w:hAnsi="Times New Roman" w:cs="Times New Roman"/>
          <w:sz w:val="24"/>
          <w:szCs w:val="24"/>
        </w:rPr>
        <w:t xml:space="preserve"> uwagę na stan wypożyczonych podręczników. Stan książek powinien być opisany w Umowie użyczenia.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opuszczający szkołę zobowiązany jest do zwrotu wypożyczonych podręczników/materiałów edukacyjnych.</w:t>
      </w:r>
    </w:p>
    <w:p w:rsidR="00120F7A" w:rsidRDefault="00120F7A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do szanowania podręczników/materiałów edukacyjnych, będących w</w:t>
      </w:r>
      <w:r w:rsidR="002A4F0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asnością </w:t>
      </w:r>
      <w:r w:rsidR="002A4F0B">
        <w:rPr>
          <w:rFonts w:ascii="Times New Roman" w:hAnsi="Times New Roman" w:cs="Times New Roman"/>
          <w:sz w:val="24"/>
          <w:szCs w:val="24"/>
        </w:rPr>
        <w:t>biblioteki szkolnej. W podręczniku nie wolno pisać, rysować, zaznaczać, należy go chronić przed zniszczeniem i zagubieniem.</w:t>
      </w:r>
    </w:p>
    <w:p w:rsidR="002A4F0B" w:rsidRDefault="002A4F0B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należy przechowywać w ochronnej okładce.</w:t>
      </w:r>
    </w:p>
    <w:p w:rsidR="002A4F0B" w:rsidRDefault="002A4F0B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(np. poplamienie, wyrwanie kartki, uszkodzenie rogów i grzbietu oraz popisanie książki) lub zagubienia podręcznika/materiału edukacyjnego rodzic zobowiązany jest do odkupienia danego podręcznika/materiału edukacyjnego.</w:t>
      </w:r>
    </w:p>
    <w:p w:rsidR="002A4F0B" w:rsidRDefault="002A4F0B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dokonywania zwrotu podręczników/materiałów edukacyjnych do biblioteki szkolnej nauczyciel bibliotekarz wraz z zespołem do opracowania podręczników dotacyjnych dokonuje oględzin podręcznika/materiału edukacyjnego i określa stopień jego zużycia, co wpisuje do Protokołu Zdawczo-Odbiorczego dla każdego ucznia.</w:t>
      </w:r>
    </w:p>
    <w:p w:rsidR="002A4F0B" w:rsidRDefault="002A4F0B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Niezwrócenie wypożyczonych podręczników/materiałów edukacyjnych w określonym terminie jest równoznaczne z ich zagubieniem i oznacza zwrot kosztów za cały komplet.</w:t>
      </w:r>
    </w:p>
    <w:p w:rsidR="002A4F0B" w:rsidRDefault="002A4F0B" w:rsidP="002A4F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zagubienia podręcznika/materiału edukacyjnego, znacznego zużycia bądź jego zniszczenia, rodzice są zobowiązani do zwrotu kosztów zakupu nowego podręcznika/materiału edukacyjnego. Wpłaty dokonuje się </w:t>
      </w:r>
      <w:r w:rsidR="00CE7927">
        <w:rPr>
          <w:rFonts w:ascii="Times New Roman" w:hAnsi="Times New Roman" w:cs="Times New Roman"/>
          <w:sz w:val="24"/>
          <w:szCs w:val="24"/>
        </w:rPr>
        <w:t>na konto</w:t>
      </w:r>
      <w:r>
        <w:rPr>
          <w:rFonts w:ascii="Times New Roman" w:hAnsi="Times New Roman" w:cs="Times New Roman"/>
          <w:sz w:val="24"/>
          <w:szCs w:val="24"/>
        </w:rPr>
        <w:t xml:space="preserve"> szkoły. Przepis </w:t>
      </w:r>
      <w:r>
        <w:rPr>
          <w:rFonts w:ascii="Times New Roman" w:hAnsi="Times New Roman" w:cs="Times New Roman"/>
          <w:sz w:val="24"/>
          <w:szCs w:val="24"/>
        </w:rPr>
        <w:lastRenderedPageBreak/>
        <w:t>ten nie ma zastosowania w przypadku zwrotu podręcznika/materiału edukacyjnego po jego trzyletnim użytkowaniu.</w:t>
      </w:r>
    </w:p>
    <w:p w:rsidR="00DC7142" w:rsidRDefault="00DC7142" w:rsidP="00DC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78" w:rsidRDefault="00BE6F78" w:rsidP="00DC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78" w:rsidRPr="00BE6F78" w:rsidRDefault="00BE6F78" w:rsidP="00BE6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7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C7142" w:rsidRPr="00DC7142" w:rsidRDefault="00DC7142" w:rsidP="00DC7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zniszczenia, zgubienia lub niezwrócenia do biblioteki szkolnej wypożyczonych podręczników/materiałów edukacyjnych </w:t>
      </w:r>
      <w:r w:rsidRPr="00DC7142">
        <w:rPr>
          <w:rFonts w:ascii="Times New Roman" w:hAnsi="Times New Roman" w:cs="Times New Roman"/>
          <w:b/>
          <w:sz w:val="24"/>
          <w:szCs w:val="24"/>
        </w:rPr>
        <w:t>ponoszę odpowiedzialność finansową</w:t>
      </w:r>
      <w:r>
        <w:rPr>
          <w:rFonts w:ascii="Times New Roman" w:hAnsi="Times New Roman" w:cs="Times New Roman"/>
          <w:sz w:val="24"/>
          <w:szCs w:val="24"/>
        </w:rPr>
        <w:t xml:space="preserve"> zgodnie z art.22ak ust. 3 Ustawy o Systemie Oświaty (Dz. U. z 2014 r., poz. 811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sectPr w:rsidR="00DC7142" w:rsidRPr="00DC7142" w:rsidSect="00A3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58"/>
    <w:multiLevelType w:val="hybridMultilevel"/>
    <w:tmpl w:val="471E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F7A"/>
    <w:rsid w:val="00001F83"/>
    <w:rsid w:val="00120F7A"/>
    <w:rsid w:val="002A4F0B"/>
    <w:rsid w:val="004D3B03"/>
    <w:rsid w:val="006C7E5B"/>
    <w:rsid w:val="00A31272"/>
    <w:rsid w:val="00BE6F78"/>
    <w:rsid w:val="00CE7927"/>
    <w:rsid w:val="00D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2017-11-15T08:42:00Z</cp:lastPrinted>
  <dcterms:created xsi:type="dcterms:W3CDTF">2017-11-15T08:09:00Z</dcterms:created>
  <dcterms:modified xsi:type="dcterms:W3CDTF">2017-11-16T08:19:00Z</dcterms:modified>
</cp:coreProperties>
</file>